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ál"/>
        <w:spacing w:after="0" w:line="360" w:lineRule="auto"/>
        <w:jc w:val="center"/>
        <w:rPr>
          <w:rFonts w:ascii="Times New Roman" w:hAnsi="Times New Roman"/>
          <w:b w:val="1"/>
          <w:bCs w:val="1"/>
          <w:caps w:val="1"/>
          <w:sz w:val="24"/>
          <w:szCs w:val="24"/>
        </w:rPr>
      </w:pPr>
    </w:p>
    <w:p>
      <w:pPr>
        <w:pStyle w:val="Normál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</w:rPr>
        <w:t>Adatv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</w:rPr>
        <w:t xml:space="preserve">delmi 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</w:rPr>
        <w:t>s adatkezel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</w:rPr>
        <w:t>si t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</w:rPr>
        <w:t>ó</w:t>
      </w:r>
    </w:p>
    <w:p>
      <w:pPr>
        <w:pStyle w:val="Normál"/>
        <w:pBdr>
          <w:top w:val="nil"/>
          <w:left w:val="nil"/>
          <w:bottom w:val="single" w:color="000000" w:sz="4" w:space="0" w:shadow="0" w:frame="0"/>
          <w:right w:val="nil"/>
        </w:pBdr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</w:p>
    <w:p>
      <w:pPr>
        <w:pStyle w:val="Normál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  <w:rtl w:val="0"/>
        </w:rPr>
        <w:t>Az IC Capital City Kft. (1065 Budapest, R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vay utca 2.)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bbiakban: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g -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ltal 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trehozott jelen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nos 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delmi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lja, hogy meghat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rozza 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g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ltal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sszegy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jt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tt, feldolgozott,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rolt vagy egy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bk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nt 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re vonatkoz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szabv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nyokat az Eur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pai Parlament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Tan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cs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nos 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delmi Rendelet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sz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2016/679 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rendelet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vel (a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bbiakban: GDPR)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magyar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lyokkal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sszhangban. </w:t>
      </w: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ál"/>
        <w:tabs>
          <w:tab w:val="left" w:pos="851"/>
        </w:tabs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jelen nyilatkozatot 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 teszi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zz</w:t>
      </w:r>
      <w:r>
        <w:rPr>
          <w:rFonts w:ascii="Times New Roman" w:hAnsi="Times New Roman" w:hint="default"/>
          <w:sz w:val="24"/>
          <w:szCs w:val="24"/>
          <w:rtl w:val="0"/>
        </w:rPr>
        <w:t>é 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bbiakban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/>
          <w:sz w:val="24"/>
          <w:szCs w:val="24"/>
          <w:rtl w:val="0"/>
        </w:rPr>
        <w:t xml:space="preserve"> Adatkezel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. Az adatkezel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mag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 n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zve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telez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nek ismeri el a jelen jogi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zlem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 tartalm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t.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telezetts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get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llal arra, hogy tev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vel kapcsolatos minden adatkezel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megfelel a jelen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ban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lyos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lyokban meghat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rozott elv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soknak.</w:t>
      </w:r>
    </w:p>
    <w:p>
      <w:pPr>
        <w:pStyle w:val="font_8"/>
      </w:pPr>
      <w:r>
        <w:rPr>
          <w:rtl w:val="0"/>
        </w:rPr>
        <w:t>Az adatkezel</w:t>
      </w:r>
      <w:r>
        <w:rPr>
          <w:rtl w:val="0"/>
        </w:rPr>
        <w:t xml:space="preserve">ő 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me: 1065 Budapest, R</w:t>
      </w:r>
      <w:r>
        <w:rPr>
          <w:rtl w:val="0"/>
        </w:rPr>
        <w:t>é</w:t>
      </w:r>
      <w:r>
        <w:rPr>
          <w:rtl w:val="0"/>
        </w:rPr>
        <w:t>vay utca 2.,</w:t>
      </w:r>
    </w:p>
    <w:p>
      <w:pPr>
        <w:pStyle w:val="font_8"/>
      </w:pPr>
      <w:r>
        <w:rPr>
          <w:rtl w:val="0"/>
        </w:rPr>
        <w:t>Az adatkezel</w:t>
      </w:r>
      <w:r>
        <w:rPr>
          <w:rtl w:val="0"/>
        </w:rPr>
        <w:t xml:space="preserve">ő </w:t>
      </w:r>
      <w:r>
        <w:rPr>
          <w:rtl w:val="0"/>
        </w:rPr>
        <w:t>el</w:t>
      </w:r>
      <w:r>
        <w:rPr>
          <w:rtl w:val="0"/>
        </w:rPr>
        <w:t>é</w:t>
      </w:r>
      <w:r>
        <w:rPr>
          <w:rtl w:val="0"/>
        </w:rPr>
        <w:t>rhet</w:t>
      </w:r>
      <w:r>
        <w:rPr>
          <w:rtl w:val="0"/>
        </w:rPr>
        <w:t>ő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 xml:space="preserve">gei: </w:t>
      </w:r>
    </w:p>
    <w:p>
      <w:pPr>
        <w:pStyle w:val="font_8"/>
      </w:pPr>
      <w:r>
        <w:rPr>
          <w:rtl w:val="0"/>
        </w:rPr>
        <w:t xml:space="preserve">email: </w:t>
      </w:r>
      <w:r>
        <w:rPr>
          <w:rtl w:val="0"/>
        </w:rPr>
        <w:t>info@icbdp.hu</w:t>
      </w:r>
    </w:p>
    <w:p>
      <w:pPr>
        <w:pStyle w:val="font_8"/>
      </w:pPr>
      <w:r>
        <w:rPr>
          <w:rtl w:val="0"/>
        </w:rPr>
        <w:t>tel: +36</w:t>
      </w:r>
      <w:r>
        <w:rPr>
          <w:rtl w:val="0"/>
        </w:rPr>
        <w:t xml:space="preserve"> 70 4697622</w:t>
      </w:r>
    </w:p>
    <w:p>
      <w:pPr>
        <w:pStyle w:val="font_8"/>
      </w:pPr>
      <w:r>
        <w:rPr>
          <w:rtl w:val="0"/>
        </w:rPr>
        <w:t xml:space="preserve">honlap: </w:t>
      </w:r>
      <w:r>
        <w:rPr>
          <w:rtl w:val="0"/>
        </w:rPr>
        <w:t>www.icbdp.hu</w:t>
      </w:r>
    </w:p>
    <w:p>
      <w:pPr>
        <w:pStyle w:val="font_8"/>
      </w:pPr>
      <w:r>
        <w:rPr>
          <w:rtl w:val="0"/>
        </w:rPr>
        <w:t>Az adatkezel</w:t>
      </w:r>
      <w:r>
        <w:rPr>
          <w:rtl w:val="0"/>
        </w:rPr>
        <w:t>é</w:t>
      </w:r>
      <w:r>
        <w:rPr>
          <w:rtl w:val="0"/>
        </w:rPr>
        <w:t>s m</w:t>
      </w:r>
      <w:r>
        <w:rPr>
          <w:rtl w:val="0"/>
        </w:rPr>
        <w:t>ó</w:t>
      </w:r>
      <w:r>
        <w:rPr>
          <w:rtl w:val="0"/>
        </w:rPr>
        <w:t>dja: automatiz</w:t>
      </w:r>
      <w:r>
        <w:rPr>
          <w:rtl w:val="0"/>
        </w:rPr>
        <w:t>á</w:t>
      </w:r>
      <w:r>
        <w:rPr>
          <w:rtl w:val="0"/>
        </w:rPr>
        <w:t>lt adatfeldolgoz</w:t>
      </w:r>
      <w:r>
        <w:rPr>
          <w:rtl w:val="0"/>
        </w:rPr>
        <w:t>á</w:t>
      </w:r>
      <w:r>
        <w:rPr>
          <w:rtl w:val="0"/>
        </w:rPr>
        <w:t>s</w:t>
      </w:r>
    </w:p>
    <w:p>
      <w:pPr>
        <w:pStyle w:val="font_8"/>
      </w:pPr>
      <w:r>
        <w:rPr>
          <w:rtl w:val="0"/>
        </w:rPr>
        <w:t>Az adatkezel</w:t>
      </w:r>
      <w:r>
        <w:rPr>
          <w:rtl w:val="0"/>
        </w:rPr>
        <w:t>é</w:t>
      </w:r>
      <w:r>
        <w:rPr>
          <w:rtl w:val="0"/>
        </w:rPr>
        <w:t>si m</w:t>
      </w:r>
      <w:r>
        <w:rPr>
          <w:rtl w:val="0"/>
        </w:rPr>
        <w:t>ű</w:t>
      </w:r>
      <w:r>
        <w:rPr>
          <w:rtl w:val="0"/>
        </w:rPr>
        <w:t>veletekhez kapcsol</w:t>
      </w:r>
      <w:r>
        <w:rPr>
          <w:rtl w:val="0"/>
        </w:rPr>
        <w:t>ó</w:t>
      </w:r>
      <w:r>
        <w:rPr>
          <w:rtl w:val="0"/>
        </w:rPr>
        <w:t>d</w:t>
      </w:r>
      <w:r>
        <w:rPr>
          <w:rtl w:val="0"/>
        </w:rPr>
        <w:t xml:space="preserve">ó </w:t>
      </w:r>
      <w:r>
        <w:rPr>
          <w:rtl w:val="0"/>
        </w:rPr>
        <w:t>technikai m</w:t>
      </w:r>
      <w:r>
        <w:rPr>
          <w:rtl w:val="0"/>
        </w:rPr>
        <w:t>ű</w:t>
      </w:r>
      <w:r>
        <w:rPr>
          <w:rtl w:val="0"/>
        </w:rPr>
        <w:t>veleteket v</w:t>
      </w:r>
      <w:r>
        <w:rPr>
          <w:rtl w:val="0"/>
        </w:rPr>
        <w:t>é</w:t>
      </w:r>
      <w:r>
        <w:rPr>
          <w:rtl w:val="0"/>
        </w:rPr>
        <w:t>gz</w:t>
      </w:r>
      <w:r>
        <w:rPr>
          <w:rtl w:val="0"/>
        </w:rPr>
        <w:t xml:space="preserve">ő </w:t>
      </w:r>
      <w:r>
        <w:rPr>
          <w:rtl w:val="0"/>
        </w:rPr>
        <w:t>szem</w:t>
      </w:r>
      <w:r>
        <w:rPr>
          <w:rtl w:val="0"/>
        </w:rPr>
        <w:t>é</w:t>
      </w:r>
      <w:r>
        <w:rPr>
          <w:rtl w:val="0"/>
        </w:rPr>
        <w:t>ly neve, el</w:t>
      </w:r>
      <w:r>
        <w:rPr>
          <w:rtl w:val="0"/>
        </w:rPr>
        <w:t>é</w:t>
      </w:r>
      <w:r>
        <w:rPr>
          <w:rtl w:val="0"/>
        </w:rPr>
        <w:t>rhet</w:t>
      </w:r>
      <w:r>
        <w:rPr>
          <w:rtl w:val="0"/>
        </w:rPr>
        <w:t>ő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ge:</w:t>
      </w:r>
      <w:r>
        <w:rPr>
          <w:rtl w:val="0"/>
        </w:rPr>
        <w:t xml:space="preserve"> Balogh Zsombor </w:t>
      </w: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 szerz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felei is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telesek 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ggal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egy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ttm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 sor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n a jelen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nos 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delmi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nak teljes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 xml:space="preserve">en, a GDPR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lyos magyar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lyokkal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sszhangban megfelelni.</w:t>
      </w: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jelen Adatkezel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si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t 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 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rmikor, egyoldal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an m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dos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thatja, a 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lyos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lyi keretek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tt. </w:t>
      </w:r>
    </w:p>
    <w:p>
      <w:pPr>
        <w:pStyle w:val="Normál"/>
        <w:spacing w:after="0" w:line="360" w:lineRule="auto"/>
        <w:ind w:left="284" w:hanging="284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ál"/>
      </w:pPr>
      <w:r>
        <w:rPr>
          <w:rtl w:val="0"/>
        </w:rPr>
        <w:t>A jelen adatkezel</w:t>
      </w:r>
      <w:r>
        <w:rPr>
          <w:rtl w:val="0"/>
        </w:rPr>
        <w:t>é</w:t>
      </w:r>
      <w:r>
        <w:rPr>
          <w:rtl w:val="0"/>
        </w:rPr>
        <w:t>si t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>koztat</w:t>
      </w:r>
      <w:r>
        <w:rPr>
          <w:rtl w:val="0"/>
        </w:rPr>
        <w:t xml:space="preserve">ó </w:t>
      </w:r>
      <w:r>
        <w:rPr>
          <w:rtl w:val="0"/>
        </w:rPr>
        <w:t>a www</w:t>
      </w:r>
      <w:r>
        <w:rPr>
          <w:rtl w:val="0"/>
        </w:rPr>
        <w:t>.icbdp.</w:t>
      </w:r>
      <w:r>
        <w:rPr>
          <w:rtl w:val="0"/>
        </w:rPr>
        <w:t>hu honlapon ker</w:t>
      </w:r>
      <w:r>
        <w:rPr>
          <w:rtl w:val="0"/>
        </w:rPr>
        <w:t>ü</w:t>
      </w:r>
      <w:r>
        <w:rPr>
          <w:rtl w:val="0"/>
        </w:rPr>
        <w:t>l k</w:t>
      </w:r>
      <w:r>
        <w:rPr>
          <w:rtl w:val="0"/>
        </w:rPr>
        <w:t>ö</w:t>
      </w:r>
      <w:r>
        <w:rPr>
          <w:rtl w:val="0"/>
        </w:rPr>
        <w:t>zz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 xml:space="preserve">telre. </w:t>
      </w: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Jelen Adatkezel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si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delmi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a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tel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vel 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p 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lyba. </w:t>
      </w: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numPr>
          <w:ilvl w:val="0"/>
          <w:numId w:val="2"/>
        </w:numPr>
        <w:bidi w:val="0"/>
        <w:spacing w:after="0" w:line="360" w:lineRule="auto"/>
        <w:ind w:right="0"/>
        <w:jc w:val="center"/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rtl w:val="0"/>
        </w:rPr>
      </w:pP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rtl w:val="0"/>
        </w:rPr>
        <w:t>Nyilatkozat</w:t>
      </w:r>
    </w:p>
    <w:p>
      <w:pPr>
        <w:pStyle w:val="Listaszerű bekezdés"/>
        <w:spacing w:after="0" w:line="360" w:lineRule="auto"/>
        <w:ind w:left="0" w:firstLine="0"/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</w:rPr>
      </w:pPr>
    </w:p>
    <w:p>
      <w:pPr>
        <w:pStyle w:val="Listaszerű bekezdés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gunk a tev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ge sor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(k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s tekintettel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begy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jt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re, feldolgoz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ra,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ra) teljes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en eleget tesz az Eur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pai Parlament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Tan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cs (EU) 2016/679 RENDELETE (2016.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prilis 27.) a term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szetes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lyeknek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se tekintet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ben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l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 az ilyen adatok szabad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raml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l, valamint a 95/46/EK rendelet 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lyon k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 helyez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(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nos 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delmi rendelet), valamint a magyar 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lyos magyar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lyoknak, 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gy 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sen az inform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nrendelkez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si jogr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l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az inform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szabads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 sz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 xml:space="preserve">2011.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vi CXII.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ny,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az egy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nek 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g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pi feldolgoz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 sor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n, Strasbourgban, 1981. janu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 28. napj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kelt Egyezm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 kihirdet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sz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 xml:space="preserve">1998.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vi VI.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 rendelkez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seinek.</w:t>
      </w:r>
    </w:p>
    <w:p>
      <w:pPr>
        <w:pStyle w:val="Normál"/>
        <w:spacing w:after="0" w:line="360" w:lineRule="auto"/>
        <w:ind w:left="284" w:hanging="284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gunk az Adatfeldolgoz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sor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az 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bbi alapelvek szerint 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 el:</w:t>
      </w:r>
    </w:p>
    <w:p>
      <w:pPr>
        <w:pStyle w:val="Listaszerű bekezdés"/>
        <w:spacing w:line="360" w:lineRule="auto"/>
        <w:ind w:left="108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1.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nyess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g, fair elj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that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g: az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rintettre vonatkoz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an a begy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jt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tt, feldolgozott,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ld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tt,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rolt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egy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bk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nt 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 adatokat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nyesen, fair elj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ssal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that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an kezelj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k,  </w:t>
      </w:r>
    </w:p>
    <w:p>
      <w:pPr>
        <w:pStyle w:val="Listaszerű bekezdés"/>
        <w:spacing w:line="360" w:lineRule="auto"/>
        <w:ind w:left="108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</w:t>
        <w:tab/>
        <w:t>A 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 korl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tai: a begy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jt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tt adatokat meghat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rozott, ismert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nyes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lokra 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ljuk, a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lok megval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hoz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ges 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kben, </w:t>
      </w:r>
    </w:p>
    <w:p>
      <w:pPr>
        <w:pStyle w:val="Listaszerű bekezdés"/>
        <w:spacing w:line="360" w:lineRule="auto"/>
        <w:ind w:left="108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3.</w:t>
        <w:tab/>
        <w:t>Adatgy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jt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minimaliz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ja: megfelel</w:t>
      </w:r>
      <w:r>
        <w:rPr>
          <w:rFonts w:ascii="Times New Roman" w:hAnsi="Times New Roman" w:hint="default"/>
          <w:sz w:val="24"/>
          <w:szCs w:val="24"/>
          <w:rtl w:val="0"/>
        </w:rPr>
        <w:t>ő é</w:t>
      </w:r>
      <w:r>
        <w:rPr>
          <w:rFonts w:ascii="Times New Roman" w:hAnsi="Times New Roman"/>
          <w:sz w:val="24"/>
          <w:szCs w:val="24"/>
          <w:rtl w:val="0"/>
        </w:rPr>
        <w:t>s korl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tozott aszerint, hogy a feldolgozott adatok milyen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lt 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lnak;</w:t>
      </w:r>
    </w:p>
    <w:p>
      <w:pPr>
        <w:pStyle w:val="Listaszerű bekezdés"/>
        <w:spacing w:line="360" w:lineRule="auto"/>
        <w:ind w:left="108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4.</w:t>
        <w:tab/>
        <w:t>Pontoss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g: pontos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 eset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 friss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tett; a feldolgozott adatok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 f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gg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en a pontatlan adatok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sre ker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lnek, vagy 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sleked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n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 jav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tjuk;</w:t>
      </w:r>
    </w:p>
    <w:p>
      <w:pPr>
        <w:pStyle w:val="Listaszerű bekezdés"/>
        <w:spacing w:line="360" w:lineRule="auto"/>
        <w:ind w:left="108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5.</w:t>
        <w:tab/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korl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sa: 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rlapon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rolva, amely lehet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teszi, hogy az adatalanyok csak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feldolgoz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hoz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ges id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n kereszt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 legyenek azonos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that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k a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ges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lokra, kiv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ve, ha ezt a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 kifejezetten 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nt enged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lyezi;</w:t>
      </w:r>
    </w:p>
    <w:p>
      <w:pPr>
        <w:pStyle w:val="Listaszerű bekezdés"/>
        <w:spacing w:line="360" w:lineRule="auto"/>
        <w:ind w:left="108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6.</w:t>
        <w:tab/>
        <w:t>Teljess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g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bizalmass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g: az adatok oly m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don ker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lnek feldolgoz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sra, hogy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biztons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ga garant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 legyen.</w:t>
      </w:r>
    </w:p>
    <w:p>
      <w:pPr>
        <w:pStyle w:val="Listaszerű bekezdés"/>
        <w:spacing w:line="360" w:lineRule="auto"/>
        <w:ind w:left="108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numPr>
          <w:ilvl w:val="0"/>
          <w:numId w:val="5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gunk adatkezel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si elj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 sor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n folyamatos adat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nellen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rz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st 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gez, kijelentj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k, hogy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gunk 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delmi fel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gyel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kinevez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re jelenleg nem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telezett.</w:t>
      </w:r>
    </w:p>
    <w:p>
      <w:pPr>
        <w:pStyle w:val="Listaszerű bekezdés"/>
        <w:spacing w:after="0" w:line="360" w:lineRule="auto"/>
        <w:ind w:left="284" w:hanging="284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00"/>
        </w:rPr>
      </w:pPr>
    </w:p>
    <w:p>
      <w:pPr>
        <w:pStyle w:val="Listaszerű bekezdés"/>
        <w:numPr>
          <w:ilvl w:val="0"/>
          <w:numId w:val="5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gunk nem gy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 xml:space="preserve">jti,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 nem dolgozza fel az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zleti partnerei, illetve a weboldal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k vagy 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 harmadik felek 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</w:rPr>
        <w:t>rz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</w:rPr>
        <w:t>keny</w:t>
      </w:r>
      <w:r>
        <w:rPr>
          <w:rFonts w:ascii="Times New Roman" w:hAnsi="Times New Roman"/>
          <w:sz w:val="24"/>
          <w:szCs w:val="24"/>
          <w:rtl w:val="0"/>
        </w:rPr>
        <w:t xml:space="preserve">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adatait.</w:t>
      </w:r>
    </w:p>
    <w:p>
      <w:pPr>
        <w:pStyle w:val="Listaszerű bekezdé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spacing w:after="0" w:line="360" w:lineRule="auto"/>
        <w:ind w:left="144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 adatok:</w:t>
      </w:r>
    </w:p>
    <w:p>
      <w:pPr>
        <w:pStyle w:val="Listaszerű bekezdés"/>
        <w:numPr>
          <w:ilvl w:val="2"/>
          <w:numId w:val="5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A faji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etnikai eredetre, politikai 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nyre, vall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si vagy filoz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fiai hitre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szakszervezeti tags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gra vonatkoz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adatok;</w:t>
      </w:r>
    </w:p>
    <w:p>
      <w:pPr>
        <w:pStyle w:val="Listaszerű bekezdés"/>
        <w:numPr>
          <w:ilvl w:val="2"/>
          <w:numId w:val="5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Eg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szs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gre vonatkoz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adatok (fogyat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koss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gi fokozat, testi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szellemi orvosi k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net, 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zm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nyek, pszichikai teljes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ny tesztek, etc.) </w:t>
      </w:r>
    </w:p>
    <w:p>
      <w:pPr>
        <w:pStyle w:val="Listaszerű bekezdés"/>
        <w:numPr>
          <w:ilvl w:val="2"/>
          <w:numId w:val="5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Az egy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 szexu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lis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re vagy szexu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lis orient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 vonatkoz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adatok./</w:t>
      </w:r>
    </w:p>
    <w:p>
      <w:pPr>
        <w:pStyle w:val="Normál"/>
        <w:spacing w:after="0" w:line="360" w:lineRule="auto"/>
        <w:ind w:left="284" w:hanging="284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numPr>
          <w:ilvl w:val="0"/>
          <w:numId w:val="6"/>
        </w:numPr>
        <w:bidi w:val="0"/>
        <w:spacing w:after="0" w:line="360" w:lineRule="auto"/>
        <w:ind w:right="0"/>
        <w:jc w:val="center"/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rtl w:val="0"/>
        </w:rPr>
      </w:pP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rtl w:val="0"/>
        </w:rPr>
        <w:t>Adatkezel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rtl w:val="0"/>
        </w:rPr>
        <w:t>é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rtl w:val="0"/>
        </w:rPr>
        <w:t xml:space="preserve">s 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rtl w:val="0"/>
        </w:rPr>
        <w:t>é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rtl w:val="0"/>
        </w:rPr>
        <w:t>s jogalapja</w:t>
      </w:r>
    </w:p>
    <w:p>
      <w:pPr>
        <w:pStyle w:val="Normál"/>
        <w:spacing w:after="0" w:line="360" w:lineRule="auto"/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</w:rPr>
      </w:pPr>
    </w:p>
    <w:p>
      <w:pPr>
        <w:pStyle w:val="Listaszerű bekezdés"/>
        <w:numPr>
          <w:ilvl w:val="0"/>
          <w:numId w:val="8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gunk a vele kapcsolatba 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term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szetes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nem term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szetes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lyeket az 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bbiak vonatkoz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ban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koztatja:</w:t>
      </w:r>
    </w:p>
    <w:p>
      <w:pPr>
        <w:pStyle w:val="Listaszerű bekezdés"/>
        <w:spacing w:after="0" w:line="360" w:lineRule="auto"/>
        <w:ind w:left="284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numPr>
          <w:ilvl w:val="1"/>
          <w:numId w:val="8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adatokat gy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jt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gfelel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kapcsolattart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adatai;</w:t>
      </w:r>
    </w:p>
    <w:p>
      <w:pPr>
        <w:pStyle w:val="Listaszerű bekezdés"/>
        <w:numPr>
          <w:ilvl w:val="1"/>
          <w:numId w:val="8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 begy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jt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tt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pusa; </w:t>
      </w:r>
    </w:p>
    <w:p>
      <w:pPr>
        <w:pStyle w:val="Listaszerű bekezdés"/>
        <w:numPr>
          <w:ilvl w:val="1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begy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jt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nek, feldolgoz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nak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nak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lja, valamint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feldolgoz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nak jogi alapja;</w:t>
      </w:r>
    </w:p>
    <w:p>
      <w:pPr>
        <w:pStyle w:val="Listaszerű bekezdés"/>
        <w:numPr>
          <w:ilvl w:val="1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Ha a feldolgoz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gunk jogos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rdek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 alapszik, akkor a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nyes indokl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s,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 az ilyen jogos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rdekre vonatkoz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szletek; </w:t>
      </w:r>
    </w:p>
    <w:p>
      <w:pPr>
        <w:pStyle w:val="Listaszerű bekezdés"/>
        <w:numPr>
          <w:ilvl w:val="1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Adat meg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rz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si id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szaka; </w:t>
      </w:r>
    </w:p>
    <w:p>
      <w:pPr>
        <w:pStyle w:val="Listaszerű bekezdés"/>
        <w:numPr>
          <w:ilvl w:val="1"/>
          <w:numId w:val="8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Az Egy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 jogai az 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delmi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ny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rtelm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ben</w:t>
      </w:r>
    </w:p>
    <w:p>
      <w:pPr>
        <w:pStyle w:val="Listaszerű bekezdés"/>
        <w:numPr>
          <w:ilvl w:val="1"/>
          <w:numId w:val="8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Automatikus d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tez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se, bele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rtve a profilk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pz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st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az ilyen feldolgoz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re 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that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vetkezm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nyeit az egy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 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ra.</w:t>
      </w:r>
    </w:p>
    <w:p>
      <w:pPr>
        <w:pStyle w:val="Listaszerű bekezdés"/>
        <w:spacing w:after="0" w:line="360" w:lineRule="auto"/>
        <w:ind w:left="144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spacing w:after="0" w:line="360" w:lineRule="auto"/>
        <w:ind w:left="360" w:hanging="360"/>
        <w:jc w:val="both"/>
      </w:pPr>
      <w:r>
        <w:rPr>
          <w:rFonts w:ascii="Times New Roman" w:hAnsi="Times New Roman"/>
          <w:sz w:val="24"/>
          <w:szCs w:val="24"/>
          <w:rtl w:val="0"/>
        </w:rPr>
        <w:t>2)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gunk adatkezel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nek jogalapja:</w:t>
      </w:r>
    </w:p>
    <w:p>
      <w:pPr>
        <w:pStyle w:val="Normál"/>
        <w:spacing w:after="0" w:line="360" w:lineRule="auto"/>
        <w:ind w:left="284" w:hanging="284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numPr>
          <w:ilvl w:val="1"/>
          <w:numId w:val="8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Az egy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 hozz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rul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sa</w:t>
      </w:r>
      <w:r>
        <w:rPr>
          <w:rFonts w:ascii="Times New Roman" w:hAnsi="Times New Roman"/>
          <w:sz w:val="24"/>
          <w:szCs w:val="24"/>
          <w:rtl w:val="0"/>
        </w:rPr>
        <w:t xml:space="preserve"> (GDPR 6. cikk (1) bekezd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a)), amely a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megfelel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son alapul</w:t>
      </w:r>
      <w:r>
        <w:rPr>
          <w:rFonts w:ascii="Times New Roman" w:hAnsi="Times New Roman" w:hint="default"/>
          <w:sz w:val="24"/>
          <w:szCs w:val="24"/>
          <w:rtl w:val="0"/>
        </w:rPr>
        <w:t>ó ö</w:t>
      </w:r>
      <w:r>
        <w:rPr>
          <w:rFonts w:ascii="Times New Roman" w:hAnsi="Times New Roman"/>
          <w:sz w:val="24"/>
          <w:szCs w:val="24"/>
          <w:rtl w:val="0"/>
        </w:rPr>
        <w:t>nk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ntes hozz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rul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sa, hogy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adatait az Adatkezel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a jelen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ban 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rt m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don kezelje. </w:t>
      </w:r>
    </w:p>
    <w:p>
      <w:pPr>
        <w:pStyle w:val="Listaszerű bekezdés"/>
        <w:numPr>
          <w:ilvl w:val="1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Szerz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 teljes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se</w:t>
      </w:r>
      <w:r>
        <w:rPr>
          <w:rFonts w:ascii="Times New Roman" w:hAnsi="Times New Roman"/>
          <w:sz w:val="24"/>
          <w:szCs w:val="24"/>
          <w:rtl w:val="0"/>
        </w:rPr>
        <w:t xml:space="preserve"> (GDPR 6. cikk (1) bekezd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b)) melyben a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ó é</w:t>
      </w:r>
      <w:r>
        <w:rPr>
          <w:rFonts w:ascii="Times New Roman" w:hAnsi="Times New Roman"/>
          <w:sz w:val="24"/>
          <w:szCs w:val="24"/>
          <w:rtl w:val="0"/>
        </w:rPr>
        <w:t>rintettk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nt az egyik szerz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f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l, </w:t>
      </w:r>
    </w:p>
    <w:p>
      <w:pPr>
        <w:pStyle w:val="Listaszerű bekezdés"/>
        <w:numPr>
          <w:ilvl w:val="1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Jogi 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telezetts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 teljes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se</w:t>
      </w:r>
      <w:r>
        <w:rPr>
          <w:rFonts w:ascii="Times New Roman" w:hAnsi="Times New Roman"/>
          <w:sz w:val="24"/>
          <w:szCs w:val="24"/>
          <w:rtl w:val="0"/>
        </w:rPr>
        <w:t xml:space="preserve"> (GDPR 6. cikk (1) be kezd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c)) melynek alapja az adatkezel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re vonatkoz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jogi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telezetts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 teljes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se (pl. 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mviteli tv.)</w:t>
      </w:r>
    </w:p>
    <w:p>
      <w:pPr>
        <w:pStyle w:val="Listaszerű bekezdés"/>
        <w:numPr>
          <w:ilvl w:val="1"/>
          <w:numId w:val="8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Jogos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rdek</w:t>
      </w:r>
      <w:r>
        <w:rPr>
          <w:rFonts w:ascii="Times New Roman" w:hAnsi="Times New Roman"/>
          <w:sz w:val="24"/>
          <w:szCs w:val="24"/>
          <w:rtl w:val="0"/>
        </w:rPr>
        <w:t xml:space="preserve"> (GDPR 6. cikk (1) bekezd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f)</w:t>
      </w:r>
    </w:p>
    <w:p>
      <w:pPr>
        <w:pStyle w:val="Normál"/>
        <w:spacing w:after="0" w:line="360" w:lineRule="auto"/>
        <w:ind w:left="284" w:hanging="284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gunk akk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nt nyilatkozik, hogy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 kiz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lag olyan tev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gre korl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tozza, amelyek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begy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jt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si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t/c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ljait kiel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tik,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amelyeket a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lok 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se ut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rli. Kijelenti, hogy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lyes Adatokat bizalmasan kezeli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Adatokat harmadik felek 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elz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rva tartja.</w:t>
      </w:r>
    </w:p>
    <w:p>
      <w:pPr>
        <w:pStyle w:val="Listaszerű bekezdés"/>
        <w:spacing w:after="0" w:line="360" w:lineRule="auto"/>
        <w:ind w:left="284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numPr>
          <w:ilvl w:val="0"/>
          <w:numId w:val="8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g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gyfelei az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ntes adatszolg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sor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az 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bbi adatokat adj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 meg (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ntes alapon, a 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hoz azonban elengedhetetlen):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Keresztn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Vezet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kn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, vagy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gn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” „</w:t>
      </w:r>
      <w:r>
        <w:rPr>
          <w:rFonts w:ascii="Times New Roman" w:hAnsi="Times New Roman"/>
          <w:sz w:val="24"/>
          <w:szCs w:val="24"/>
          <w:rtl w:val="0"/>
        </w:rPr>
        <w:t>lakc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„é</w:t>
      </w:r>
      <w:r>
        <w:rPr>
          <w:rFonts w:ascii="Times New Roman" w:hAnsi="Times New Roman"/>
          <w:sz w:val="24"/>
          <w:szCs w:val="24"/>
          <w:rtl w:val="0"/>
        </w:rPr>
        <w:t>desanyja neve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, e-mail 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me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 xml:space="preserve">E-mail"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Telefonsz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–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l: kapcsolatfelv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tel, megb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teljes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se. </w:t>
      </w: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  <w:shd w:val="clear" w:color="auto" w:fill="ffff00"/>
        </w:rPr>
      </w:pPr>
    </w:p>
    <w:p>
      <w:pPr>
        <w:pStyle w:val="Listaszerű bekezdés"/>
        <w:numPr>
          <w:ilvl w:val="0"/>
          <w:numId w:val="11"/>
        </w:numPr>
        <w:bidi w:val="0"/>
        <w:spacing w:after="0" w:line="360" w:lineRule="auto"/>
        <w:ind w:right="0"/>
        <w:jc w:val="center"/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</w:pP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>Felhaszn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>á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>l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>ó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>t v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>é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>d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 xml:space="preserve">ő 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>garanci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>á</w:t>
      </w:r>
      <w:r>
        <w:rPr>
          <w:rFonts w:ascii="Times New Roman félkövér" w:cs="Times New Roman félkövér" w:hAnsi="Times New Roman félkövér" w:eastAsia="Times New Roman félkövér"/>
          <w:b w:val="1"/>
          <w:bCs w:val="1"/>
          <w:caps w:val="1"/>
          <w:sz w:val="24"/>
          <w:szCs w:val="24"/>
          <w:u w:val="single"/>
          <w:rtl w:val="0"/>
        </w:rPr>
        <w:t>k</w:t>
      </w:r>
    </w:p>
    <w:p>
      <w:pPr>
        <w:pStyle w:val="font_8"/>
        <w:spacing w:line="360" w:lineRule="auto"/>
        <w:jc w:val="both"/>
      </w:pPr>
      <w:r>
        <w:rPr>
          <w:rtl w:val="0"/>
        </w:rPr>
        <w:t>K</w:t>
      </w:r>
      <w:r>
        <w:rPr>
          <w:rtl w:val="0"/>
        </w:rPr>
        <w:t>é</w:t>
      </w:r>
      <w:r>
        <w:rPr>
          <w:rtl w:val="0"/>
        </w:rPr>
        <w:t>rj</w:t>
      </w:r>
      <w:r>
        <w:rPr>
          <w:rtl w:val="0"/>
        </w:rPr>
        <w:t>ü</w:t>
      </w:r>
      <w:r>
        <w:rPr>
          <w:rtl w:val="0"/>
        </w:rPr>
        <w:t>k a tisztelt Felhaszn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>ó</w:t>
      </w:r>
      <w:r>
        <w:rPr>
          <w:rtl w:val="0"/>
        </w:rPr>
        <w:t xml:space="preserve">kat, hogy amennyiben </w:t>
      </w:r>
      <w:r>
        <w:rPr>
          <w:rtl w:val="0"/>
        </w:rPr>
        <w:t>ú</w:t>
      </w:r>
      <w:r>
        <w:rPr>
          <w:rtl w:val="0"/>
        </w:rPr>
        <w:t xml:space="preserve">gy </w:t>
      </w:r>
      <w:r>
        <w:rPr>
          <w:rtl w:val="0"/>
        </w:rPr>
        <w:t>é</w:t>
      </w:r>
      <w:r>
        <w:rPr>
          <w:rtl w:val="0"/>
        </w:rPr>
        <w:t>rzik, hogy a T</w:t>
      </w:r>
      <w:r>
        <w:rPr>
          <w:rtl w:val="0"/>
        </w:rPr>
        <w:t>á</w:t>
      </w:r>
      <w:r>
        <w:rPr>
          <w:rtl w:val="0"/>
        </w:rPr>
        <w:t>rsas</w:t>
      </w:r>
      <w:r>
        <w:rPr>
          <w:rtl w:val="0"/>
        </w:rPr>
        <w:t>á</w:t>
      </w:r>
      <w:r>
        <w:rPr>
          <w:rtl w:val="0"/>
        </w:rPr>
        <w:t>g/Adatkezel</w:t>
      </w:r>
      <w:r>
        <w:rPr>
          <w:rtl w:val="0"/>
        </w:rPr>
        <w:t xml:space="preserve">ő </w:t>
      </w:r>
      <w:r>
        <w:rPr>
          <w:rtl w:val="0"/>
        </w:rPr>
        <w:t>megs</w:t>
      </w:r>
      <w:r>
        <w:rPr>
          <w:rtl w:val="0"/>
        </w:rPr>
        <w:t>é</w:t>
      </w:r>
      <w:r>
        <w:rPr>
          <w:rtl w:val="0"/>
        </w:rPr>
        <w:t>rtette a szem</w:t>
      </w:r>
      <w:r>
        <w:rPr>
          <w:rtl w:val="0"/>
        </w:rPr>
        <w:t>é</w:t>
      </w:r>
      <w:r>
        <w:rPr>
          <w:rtl w:val="0"/>
        </w:rPr>
        <w:t>lyes adatok v</w:t>
      </w:r>
      <w:r>
        <w:rPr>
          <w:rtl w:val="0"/>
        </w:rPr>
        <w:t>é</w:t>
      </w:r>
      <w:r>
        <w:rPr>
          <w:rtl w:val="0"/>
        </w:rPr>
        <w:t>delm</w:t>
      </w:r>
      <w:r>
        <w:rPr>
          <w:rtl w:val="0"/>
        </w:rPr>
        <w:t>é</w:t>
      </w:r>
      <w:r>
        <w:rPr>
          <w:rtl w:val="0"/>
        </w:rPr>
        <w:t>hez f</w:t>
      </w:r>
      <w:r>
        <w:rPr>
          <w:rtl w:val="0"/>
        </w:rPr>
        <w:t>ű</w:t>
      </w:r>
      <w:r>
        <w:rPr>
          <w:rtl w:val="0"/>
        </w:rPr>
        <w:t>z</w:t>
      </w:r>
      <w:r>
        <w:rPr>
          <w:rtl w:val="0"/>
        </w:rPr>
        <w:t>ő</w:t>
      </w:r>
      <w:r>
        <w:rPr>
          <w:rtl w:val="0"/>
        </w:rPr>
        <w:t>d</w:t>
      </w:r>
      <w:r>
        <w:rPr>
          <w:rtl w:val="0"/>
        </w:rPr>
        <w:t xml:space="preserve">ő </w:t>
      </w:r>
      <w:r>
        <w:rPr>
          <w:rtl w:val="0"/>
        </w:rPr>
        <w:t>jogaikat, akkor vegy</w:t>
      </w:r>
      <w:r>
        <w:rPr>
          <w:rtl w:val="0"/>
        </w:rPr>
        <w:t>é</w:t>
      </w:r>
      <w:r>
        <w:rPr>
          <w:rtl w:val="0"/>
        </w:rPr>
        <w:t>k fel vel</w:t>
      </w:r>
      <w:r>
        <w:rPr>
          <w:rtl w:val="0"/>
        </w:rPr>
        <w:t>ü</w:t>
      </w:r>
      <w:r>
        <w:rPr>
          <w:rtl w:val="0"/>
        </w:rPr>
        <w:t>nk a kapcsolatot, hogy az esetleges jogs</w:t>
      </w:r>
      <w:r>
        <w:rPr>
          <w:rtl w:val="0"/>
        </w:rPr>
        <w:t>é</w:t>
      </w:r>
      <w:r>
        <w:rPr>
          <w:rtl w:val="0"/>
        </w:rPr>
        <w:t>rt</w:t>
      </w:r>
      <w:r>
        <w:rPr>
          <w:rtl w:val="0"/>
        </w:rPr>
        <w:t>é</w:t>
      </w:r>
      <w:r>
        <w:rPr>
          <w:rtl w:val="0"/>
        </w:rPr>
        <w:t>st orvosolhassuk. Egyebekben az al</w:t>
      </w:r>
      <w:r>
        <w:rPr>
          <w:rtl w:val="0"/>
        </w:rPr>
        <w:t>á</w:t>
      </w:r>
      <w:r>
        <w:rPr>
          <w:rtl w:val="0"/>
        </w:rPr>
        <w:t>bbi garanci</w:t>
      </w:r>
      <w:r>
        <w:rPr>
          <w:rtl w:val="0"/>
        </w:rPr>
        <w:t>á</w:t>
      </w:r>
      <w:r>
        <w:rPr>
          <w:rtl w:val="0"/>
        </w:rPr>
        <w:t>kat k</w:t>
      </w:r>
      <w:r>
        <w:rPr>
          <w:rtl w:val="0"/>
        </w:rPr>
        <w:t>í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 xml:space="preserve">ljuk: </w:t>
      </w:r>
    </w:p>
    <w:p>
      <w:pPr>
        <w:pStyle w:val="Listaszerű bekezdés"/>
        <w:numPr>
          <w:ilvl w:val="0"/>
          <w:numId w:val="13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u w:val="single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Szem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lyes adatok tov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sa:</w:t>
      </w:r>
      <w:r>
        <w:rPr>
          <w:rFonts w:ascii="Times New Roman" w:hAnsi="Times New Roman"/>
          <w:sz w:val="24"/>
          <w:szCs w:val="24"/>
          <w:rtl w:val="0"/>
        </w:rPr>
        <w:t xml:space="preserve">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lyes adatok - 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gy 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sen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i adatok -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 kiz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lag a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kifejezett tev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leges hozz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rul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sa, illetve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nyi felhatalmaz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alapj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n, az ott meghat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rozott terjedelemben ker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lhet sor. </w:t>
      </w:r>
    </w:p>
    <w:p>
      <w:pPr>
        <w:pStyle w:val="Listaszerű bekezdés"/>
        <w:numPr>
          <w:ilvl w:val="0"/>
          <w:numId w:val="13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shoz val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jog:</w:t>
      </w:r>
      <w:r>
        <w:rPr>
          <w:rFonts w:ascii="Times New Roman" w:hAnsi="Times New Roman"/>
          <w:sz w:val="24"/>
          <w:szCs w:val="24"/>
          <w:rtl w:val="0"/>
        </w:rPr>
        <w:t xml:space="preserve"> Az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rintett 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relm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re az Adatkezel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st ad az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rintett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ltala kezelt, illetve az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ltala megb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zott Adatfeldolgoz</w:t>
      </w:r>
      <w:r>
        <w:rPr>
          <w:rFonts w:ascii="Times New Roman" w:hAnsi="Times New Roman" w:hint="default"/>
          <w:sz w:val="24"/>
          <w:szCs w:val="24"/>
          <w:rtl w:val="0"/>
        </w:rPr>
        <w:t>ó á</w:t>
      </w:r>
      <w:r>
        <w:rPr>
          <w:rFonts w:ascii="Times New Roman" w:hAnsi="Times New Roman"/>
          <w:sz w:val="24"/>
          <w:szCs w:val="24"/>
          <w:rtl w:val="0"/>
        </w:rPr>
        <w:t>ltal feldolgozott adatair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l, azok forr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l, az adatkezel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l, jogalapj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l, id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tartam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l, az Adatfeldolgoz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nev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l, 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l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az adatkezel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ssel 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sszef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gg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tev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l,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– </w:t>
      </w:r>
      <w:r>
        <w:rPr>
          <w:rFonts w:ascii="Times New Roman" w:hAnsi="Times New Roman"/>
          <w:sz w:val="24"/>
          <w:szCs w:val="24"/>
          <w:rtl w:val="0"/>
        </w:rPr>
        <w:t xml:space="preserve">az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rintett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adatainak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 eset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az adattov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jogalapj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l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mzettj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l. Az Adatkezel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teles a 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relem beny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jt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 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tott legr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videbb id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alatt, legfeljebb azonban 25 napon bel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l,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rthet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form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ban, az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rintett erre ir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nyul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relm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re 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sban megadni 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st.</w:t>
      </w:r>
    </w:p>
    <w:p>
      <w:pPr>
        <w:pStyle w:val="Listaszerű bekezdés"/>
        <w:numPr>
          <w:ilvl w:val="0"/>
          <w:numId w:val="13"/>
        </w:numPr>
        <w:bidi w:val="0"/>
        <w:spacing w:after="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Kezelt adatok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sa, helyesb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se:</w:t>
      </w:r>
      <w:r>
        <w:rPr>
          <w:rFonts w:ascii="Times New Roman" w:hAnsi="Times New Roman"/>
          <w:sz w:val="24"/>
          <w:szCs w:val="24"/>
          <w:rtl w:val="0"/>
        </w:rPr>
        <w:t xml:space="preserve"> A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rintett jogosult arra, hogy kezelt adatainak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 szerinti helyesb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t vagy m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dos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 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rje, ak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lyesen, ak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r elektronikus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ton. </w:t>
      </w:r>
    </w:p>
    <w:p>
      <w:pPr>
        <w:pStyle w:val="Listaszerű bekezdés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Jogorvoslat, panaszkezel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s:</w:t>
      </w:r>
      <w:r>
        <w:rPr>
          <w:rFonts w:ascii="Times New Roman" w:hAnsi="Times New Roman"/>
          <w:sz w:val="24"/>
          <w:szCs w:val="24"/>
          <w:rtl w:val="0"/>
        </w:rPr>
        <w:t xml:space="preserve"> A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 xml:space="preserve">jogorvoslattal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lhet, ha a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lyokban foglalt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si vagy helyesb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si, illetve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si 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relm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t nem teljes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tik. Az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rintett a jogainak megs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se eset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 az Adatkezel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ellen 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ghoz fordulhat. A 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g az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gyben soron k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 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 el. Azt, hogy az adatkezel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lyban foglaltaknak megfelel, az Adatkezel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teles bizony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tani. A per elb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 a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nysz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 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be tartozik. A per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az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rintett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laszt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sa szerint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az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rintett lak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helye vagy tart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zkod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si helye szerinti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nysz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 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tt is megind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that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. Illetve, amennyiben a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ó ú</w:t>
      </w:r>
      <w:r>
        <w:rPr>
          <w:rFonts w:ascii="Times New Roman" w:hAnsi="Times New Roman"/>
          <w:sz w:val="24"/>
          <w:szCs w:val="24"/>
          <w:rtl w:val="0"/>
        </w:rPr>
        <w:t>gy 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li, hogy az Adatkezel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vagy az Adatfeldolgoz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sor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jogait megs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rtett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k, a Nemzeti 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delmi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Inform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szabads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 Hat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ghoz fordulhat. A Hat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 elj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nak felt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telei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rhet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ge a http://www.naih.hu 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men tal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lhat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Listaszerű bekezdés"/>
        <w:spacing w:after="0" w:line="36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aszerű bekezdés"/>
        <w:spacing w:after="0" w:line="360" w:lineRule="auto"/>
        <w:ind w:left="28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v: Nemzeti 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delmi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Inform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 Hat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khely: 1125 Budapest Szil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gyi Erzs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bet fasor 22/c.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Postac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m: 1530 Budapest, Pf.: 5.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Telefon: +36 (1) 391-1400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Fax: +36 (1) 391-1410</w:t>
      </w:r>
    </w:p>
    <w:p>
      <w:pPr>
        <w:pStyle w:val="Listaszerű bekezdés"/>
        <w:spacing w:after="0" w:line="360" w:lineRule="auto"/>
        <w:ind w:left="284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aszerű bekezdés"/>
        <w:spacing w:after="0" w:line="360" w:lineRule="auto"/>
        <w:ind w:left="284" w:firstLine="0"/>
      </w:pPr>
      <w:r>
        <w:rPr>
          <w:rtl w:val="0"/>
        </w:rPr>
        <w:t>Tiltakoz</w:t>
      </w:r>
      <w:r>
        <w:rPr>
          <w:rtl w:val="0"/>
        </w:rPr>
        <w:t>á</w:t>
      </w:r>
      <w:r>
        <w:rPr>
          <w:rtl w:val="0"/>
        </w:rPr>
        <w:t>s joga: A Felhaszn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 xml:space="preserve">ó </w:t>
      </w:r>
      <w:r>
        <w:rPr>
          <w:rtl w:val="0"/>
        </w:rPr>
        <w:t xml:space="preserve">a jogos </w:t>
      </w:r>
      <w:r>
        <w:rPr>
          <w:rtl w:val="0"/>
        </w:rPr>
        <w:t>é</w:t>
      </w:r>
      <w:r>
        <w:rPr>
          <w:rtl w:val="0"/>
        </w:rPr>
        <w:t>rdeken alapul</w:t>
      </w:r>
      <w:r>
        <w:rPr>
          <w:rtl w:val="0"/>
        </w:rPr>
        <w:t xml:space="preserve">ó </w:t>
      </w:r>
      <w:r>
        <w:rPr>
          <w:rtl w:val="0"/>
        </w:rPr>
        <w:t>adatkezel</w:t>
      </w:r>
      <w:r>
        <w:rPr>
          <w:rtl w:val="0"/>
        </w:rPr>
        <w:t>é</w:t>
      </w:r>
      <w:r>
        <w:rPr>
          <w:rtl w:val="0"/>
        </w:rPr>
        <w:t>s ellen tiltakozhat, amelyet az al</w:t>
      </w:r>
      <w:r>
        <w:rPr>
          <w:rtl w:val="0"/>
        </w:rPr>
        <w:t>á</w:t>
      </w:r>
      <w:r>
        <w:rPr>
          <w:rtl w:val="0"/>
        </w:rPr>
        <w:t>bbi email c</w:t>
      </w:r>
      <w:r>
        <w:rPr>
          <w:rtl w:val="0"/>
        </w:rPr>
        <w:t>í</w:t>
      </w:r>
      <w:r>
        <w:rPr>
          <w:rtl w:val="0"/>
        </w:rPr>
        <w:t>men tehet meg: email:</w:t>
      </w:r>
      <w:r>
        <w:rPr>
          <w:rtl w:val="0"/>
        </w:rPr>
        <w:t xml:space="preserve"> info@icbdp.hu</w:t>
      </w:r>
    </w:p>
    <w:p>
      <w:pPr>
        <w:pStyle w:val="Listaszerű bekezdés"/>
        <w:spacing w:after="0" w:line="360" w:lineRule="auto"/>
        <w:ind w:left="284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aszerű bekezdés"/>
        <w:spacing w:after="0" w:line="360" w:lineRule="auto"/>
        <w:ind w:left="284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Az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rintett tiltakozhat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nak 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se ellen,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a) ha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se vagy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 kiz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lag az Adatkezel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re vonatkoz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jogi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telezetts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 teljes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hez vagy az Adatkezel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, adat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tvev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vagy harmadik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ly jogos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rdek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nek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nyes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hez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ges, kiv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ve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adatkezel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eset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b) ha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 vagy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zvetlen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zletszerz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s, 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zv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ny-kutat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vagy tudom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nyos kutat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c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nik; valamint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c) t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nyben meghat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rozott egy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b esetben.</w:t>
      </w:r>
    </w:p>
    <w:p>
      <w:pPr>
        <w:pStyle w:val="Listaszerű bekezdés"/>
        <w:spacing w:after="0" w:line="360" w:lineRule="auto"/>
        <w:ind w:left="284" w:firstLine="0"/>
        <w:jc w:val="both"/>
      </w:pPr>
      <w:r>
        <w:rPr>
          <w:rtl w:val="0"/>
        </w:rPr>
        <w:t>A tiltakoz</w:t>
      </w:r>
      <w:r>
        <w:rPr>
          <w:rtl w:val="0"/>
        </w:rPr>
        <w:t>á</w:t>
      </w:r>
      <w:r>
        <w:rPr>
          <w:rtl w:val="0"/>
        </w:rPr>
        <w:t>st a k</w:t>
      </w:r>
      <w:r>
        <w:rPr>
          <w:rtl w:val="0"/>
        </w:rPr>
        <w:t>é</w:t>
      </w:r>
      <w:r>
        <w:rPr>
          <w:rtl w:val="0"/>
        </w:rPr>
        <w:t>relem beny</w:t>
      </w:r>
      <w:r>
        <w:rPr>
          <w:rtl w:val="0"/>
        </w:rPr>
        <w:t>ú</w:t>
      </w:r>
      <w:r>
        <w:rPr>
          <w:rtl w:val="0"/>
        </w:rPr>
        <w:t>jt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>ó</w:t>
      </w:r>
      <w:r>
        <w:rPr>
          <w:rtl w:val="0"/>
        </w:rPr>
        <w:t>l sz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tott legr</w:t>
      </w:r>
      <w:r>
        <w:rPr>
          <w:rtl w:val="0"/>
        </w:rPr>
        <w:t>ö</w:t>
      </w:r>
      <w:r>
        <w:rPr>
          <w:rtl w:val="0"/>
        </w:rPr>
        <w:t>videbb id</w:t>
      </w:r>
      <w:r>
        <w:rPr>
          <w:rtl w:val="0"/>
        </w:rPr>
        <w:t>ő</w:t>
      </w:r>
      <w:r>
        <w:rPr>
          <w:rtl w:val="0"/>
        </w:rPr>
        <w:t>n bel</w:t>
      </w:r>
      <w:r>
        <w:rPr>
          <w:rtl w:val="0"/>
        </w:rPr>
        <w:t>ü</w:t>
      </w:r>
      <w:r>
        <w:rPr>
          <w:rtl w:val="0"/>
        </w:rPr>
        <w:t>l, de legfeljebb 15 napon bel</w:t>
      </w:r>
      <w:r>
        <w:rPr>
          <w:rtl w:val="0"/>
        </w:rPr>
        <w:t>ü</w:t>
      </w:r>
      <w:r>
        <w:rPr>
          <w:rtl w:val="0"/>
        </w:rPr>
        <w:t>l megvizsg</w:t>
      </w:r>
      <w:r>
        <w:rPr>
          <w:rtl w:val="0"/>
        </w:rPr>
        <w:t>á</w:t>
      </w:r>
      <w:r>
        <w:rPr>
          <w:rtl w:val="0"/>
        </w:rPr>
        <w:t>ljuk, annak megalapozotts</w:t>
      </w:r>
      <w:r>
        <w:rPr>
          <w:rtl w:val="0"/>
        </w:rPr>
        <w:t>á</w:t>
      </w:r>
      <w:r>
        <w:rPr>
          <w:rtl w:val="0"/>
        </w:rPr>
        <w:t>ga k</w:t>
      </w:r>
      <w:r>
        <w:rPr>
          <w:rtl w:val="0"/>
        </w:rPr>
        <w:t>é</w:t>
      </w:r>
      <w:r>
        <w:rPr>
          <w:rtl w:val="0"/>
        </w:rPr>
        <w:t>rd</w:t>
      </w:r>
      <w:r>
        <w:rPr>
          <w:rtl w:val="0"/>
        </w:rPr>
        <w:t>é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ben d</w:t>
      </w:r>
      <w:r>
        <w:rPr>
          <w:rtl w:val="0"/>
        </w:rPr>
        <w:t>ö</w:t>
      </w:r>
      <w:r>
        <w:rPr>
          <w:rtl w:val="0"/>
        </w:rPr>
        <w:t>nt</w:t>
      </w:r>
      <w:r>
        <w:rPr>
          <w:rtl w:val="0"/>
        </w:rPr>
        <w:t>é</w:t>
      </w:r>
      <w:r>
        <w:rPr>
          <w:rtl w:val="0"/>
        </w:rPr>
        <w:t>st hozunk melyr</w:t>
      </w:r>
      <w:r>
        <w:rPr>
          <w:rtl w:val="0"/>
        </w:rPr>
        <w:t>ő</w:t>
      </w:r>
      <w:r>
        <w:rPr>
          <w:rtl w:val="0"/>
        </w:rPr>
        <w:t>l a k</w:t>
      </w:r>
      <w:r>
        <w:rPr>
          <w:rtl w:val="0"/>
        </w:rPr>
        <w:t>é</w:t>
      </w:r>
      <w:r>
        <w:rPr>
          <w:rtl w:val="0"/>
        </w:rPr>
        <w:t>relmez</w:t>
      </w:r>
      <w:r>
        <w:rPr>
          <w:rtl w:val="0"/>
        </w:rPr>
        <w:t>ő</w:t>
      </w:r>
      <w:r>
        <w:rPr>
          <w:rtl w:val="0"/>
        </w:rPr>
        <w:t xml:space="preserve">t 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sban t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 xml:space="preserve">koztatjuk. Ha </w:t>
      </w:r>
      <w:r>
        <w:rPr>
          <w:rtl w:val="0"/>
        </w:rPr>
        <w:t>é</w:t>
      </w:r>
      <w:r>
        <w:rPr>
          <w:rtl w:val="0"/>
        </w:rPr>
        <w:t>rintett tiltakoz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nak megalapozotts</w:t>
      </w:r>
      <w:r>
        <w:rPr>
          <w:rtl w:val="0"/>
        </w:rPr>
        <w:t>á</w:t>
      </w:r>
      <w:r>
        <w:rPr>
          <w:rtl w:val="0"/>
        </w:rPr>
        <w:t>g</w:t>
      </w:r>
      <w:r>
        <w:rPr>
          <w:rtl w:val="0"/>
        </w:rPr>
        <w:t>á</w:t>
      </w:r>
      <w:r>
        <w:rPr>
          <w:rtl w:val="0"/>
        </w:rPr>
        <w:t>t meg</w:t>
      </w:r>
      <w:r>
        <w:rPr>
          <w:rtl w:val="0"/>
        </w:rPr>
        <w:t>á</w:t>
      </w:r>
      <w:r>
        <w:rPr>
          <w:rtl w:val="0"/>
        </w:rPr>
        <w:t>llap</w:t>
      </w:r>
      <w:r>
        <w:rPr>
          <w:rtl w:val="0"/>
        </w:rPr>
        <w:t>í</w:t>
      </w:r>
      <w:r>
        <w:rPr>
          <w:rtl w:val="0"/>
        </w:rPr>
        <w:t>tjuk, az adatkezel</w:t>
      </w:r>
      <w:r>
        <w:rPr>
          <w:rtl w:val="0"/>
        </w:rPr>
        <w:t>é</w:t>
      </w:r>
      <w:r>
        <w:rPr>
          <w:rtl w:val="0"/>
        </w:rPr>
        <w:t>st - bele</w:t>
      </w:r>
      <w:r>
        <w:rPr>
          <w:rtl w:val="0"/>
        </w:rPr>
        <w:t>é</w:t>
      </w:r>
      <w:r>
        <w:rPr>
          <w:rtl w:val="0"/>
        </w:rPr>
        <w:t>rtve a tov</w:t>
      </w:r>
      <w:r>
        <w:rPr>
          <w:rtl w:val="0"/>
        </w:rPr>
        <w:t>á</w:t>
      </w:r>
      <w:r>
        <w:rPr>
          <w:rtl w:val="0"/>
        </w:rPr>
        <w:t>bbi adatfelv</w:t>
      </w:r>
      <w:r>
        <w:rPr>
          <w:rtl w:val="0"/>
        </w:rPr>
        <w:t>é</w:t>
      </w:r>
      <w:r>
        <w:rPr>
          <w:rtl w:val="0"/>
        </w:rPr>
        <w:t xml:space="preserve">telt </w:t>
      </w:r>
      <w:r>
        <w:rPr>
          <w:rtl w:val="0"/>
        </w:rPr>
        <w:t>é</w:t>
      </w:r>
      <w:r>
        <w:rPr>
          <w:rtl w:val="0"/>
        </w:rPr>
        <w:t>s adattov</w:t>
      </w:r>
      <w:r>
        <w:rPr>
          <w:rtl w:val="0"/>
        </w:rPr>
        <w:t>á</w:t>
      </w:r>
      <w:r>
        <w:rPr>
          <w:rtl w:val="0"/>
        </w:rPr>
        <w:t>bb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st is - megsz</w:t>
      </w:r>
      <w:r>
        <w:rPr>
          <w:rtl w:val="0"/>
        </w:rPr>
        <w:t>ü</w:t>
      </w:r>
      <w:r>
        <w:rPr>
          <w:rtl w:val="0"/>
        </w:rPr>
        <w:t>ntetj</w:t>
      </w:r>
      <w:r>
        <w:rPr>
          <w:rtl w:val="0"/>
        </w:rPr>
        <w:t>ü</w:t>
      </w:r>
      <w:r>
        <w:rPr>
          <w:rtl w:val="0"/>
        </w:rPr>
        <w:t>k, az adatokat z</w:t>
      </w:r>
      <w:r>
        <w:rPr>
          <w:rtl w:val="0"/>
        </w:rPr>
        <w:t>á</w:t>
      </w:r>
      <w:r>
        <w:rPr>
          <w:rtl w:val="0"/>
        </w:rPr>
        <w:t>roljuk, valamint a tiltakoz</w:t>
      </w:r>
      <w:r>
        <w:rPr>
          <w:rtl w:val="0"/>
        </w:rPr>
        <w:t>á</w:t>
      </w:r>
      <w:r>
        <w:rPr>
          <w:rtl w:val="0"/>
        </w:rPr>
        <w:t>sr</w:t>
      </w:r>
      <w:r>
        <w:rPr>
          <w:rtl w:val="0"/>
        </w:rPr>
        <w:t>ó</w:t>
      </w:r>
      <w:r>
        <w:rPr>
          <w:rtl w:val="0"/>
        </w:rPr>
        <w:t>l, tov</w:t>
      </w:r>
      <w:r>
        <w:rPr>
          <w:rtl w:val="0"/>
        </w:rPr>
        <w:t>á</w:t>
      </w:r>
      <w:r>
        <w:rPr>
          <w:rtl w:val="0"/>
        </w:rPr>
        <w:t>bb</w:t>
      </w:r>
      <w:r>
        <w:rPr>
          <w:rtl w:val="0"/>
        </w:rPr>
        <w:t xml:space="preserve">á </w:t>
      </w:r>
      <w:r>
        <w:rPr>
          <w:rtl w:val="0"/>
        </w:rPr>
        <w:t>az annak alapj</w:t>
      </w:r>
      <w:r>
        <w:rPr>
          <w:rtl w:val="0"/>
        </w:rPr>
        <w:t>á</w:t>
      </w:r>
      <w:r>
        <w:rPr>
          <w:rtl w:val="0"/>
        </w:rPr>
        <w:t>n tett int</w:t>
      </w:r>
      <w:r>
        <w:rPr>
          <w:rtl w:val="0"/>
        </w:rPr>
        <w:t>é</w:t>
      </w:r>
      <w:r>
        <w:rPr>
          <w:rtl w:val="0"/>
        </w:rPr>
        <w:t>zked</w:t>
      </w:r>
      <w:r>
        <w:rPr>
          <w:rtl w:val="0"/>
        </w:rPr>
        <w:t>é</w:t>
      </w:r>
      <w:r>
        <w:rPr>
          <w:rtl w:val="0"/>
        </w:rPr>
        <w:t>sekr</w:t>
      </w:r>
      <w:r>
        <w:rPr>
          <w:rtl w:val="0"/>
        </w:rPr>
        <w:t>ő</w:t>
      </w:r>
      <w:r>
        <w:rPr>
          <w:rtl w:val="0"/>
        </w:rPr>
        <w:t xml:space="preserve">l </w:t>
      </w:r>
      <w:r>
        <w:rPr>
          <w:rtl w:val="0"/>
        </w:rPr>
        <w:t>é</w:t>
      </w:r>
      <w:r>
        <w:rPr>
          <w:rtl w:val="0"/>
        </w:rPr>
        <w:t>rtes</w:t>
      </w:r>
      <w:r>
        <w:rPr>
          <w:rtl w:val="0"/>
        </w:rPr>
        <w:t>í</w:t>
      </w:r>
      <w:r>
        <w:rPr>
          <w:rtl w:val="0"/>
        </w:rPr>
        <w:t>tj</w:t>
      </w:r>
      <w:r>
        <w:rPr>
          <w:rtl w:val="0"/>
        </w:rPr>
        <w:t>ü</w:t>
      </w:r>
      <w:r>
        <w:rPr>
          <w:rtl w:val="0"/>
        </w:rPr>
        <w:t>k mindazokat, akik r</w:t>
      </w:r>
      <w:r>
        <w:rPr>
          <w:rtl w:val="0"/>
        </w:rPr>
        <w:t>é</w:t>
      </w:r>
      <w:r>
        <w:rPr>
          <w:rtl w:val="0"/>
        </w:rPr>
        <w:t>sz</w:t>
      </w:r>
      <w:r>
        <w:rPr>
          <w:rtl w:val="0"/>
        </w:rPr>
        <w:t>é</w:t>
      </w:r>
      <w:r>
        <w:rPr>
          <w:rtl w:val="0"/>
        </w:rPr>
        <w:t>re a tiltakoz</w:t>
      </w:r>
      <w:r>
        <w:rPr>
          <w:rtl w:val="0"/>
        </w:rPr>
        <w:t>á</w:t>
      </w:r>
      <w:r>
        <w:rPr>
          <w:rtl w:val="0"/>
        </w:rPr>
        <w:t xml:space="preserve">ssal </w:t>
      </w:r>
      <w:r>
        <w:rPr>
          <w:rtl w:val="0"/>
        </w:rPr>
        <w:t>é</w:t>
      </w:r>
      <w:r>
        <w:rPr>
          <w:rtl w:val="0"/>
        </w:rPr>
        <w:t>rintett szem</w:t>
      </w:r>
      <w:r>
        <w:rPr>
          <w:rtl w:val="0"/>
        </w:rPr>
        <w:t>é</w:t>
      </w:r>
      <w:r>
        <w:rPr>
          <w:rtl w:val="0"/>
        </w:rPr>
        <w:t>lyes adatot kor</w:t>
      </w:r>
      <w:r>
        <w:rPr>
          <w:rtl w:val="0"/>
        </w:rPr>
        <w:t>á</w:t>
      </w:r>
      <w:r>
        <w:rPr>
          <w:rtl w:val="0"/>
        </w:rPr>
        <w:t>bban tov</w:t>
      </w:r>
      <w:r>
        <w:rPr>
          <w:rtl w:val="0"/>
        </w:rPr>
        <w:t>á</w:t>
      </w:r>
      <w:r>
        <w:rPr>
          <w:rtl w:val="0"/>
        </w:rPr>
        <w:t>bb</w:t>
      </w:r>
      <w:r>
        <w:rPr>
          <w:rtl w:val="0"/>
        </w:rPr>
        <w:t>í</w:t>
      </w:r>
      <w:r>
        <w:rPr>
          <w:rtl w:val="0"/>
        </w:rPr>
        <w:t xml:space="preserve">tottuk, </w:t>
      </w:r>
      <w:r>
        <w:rPr>
          <w:rtl w:val="0"/>
        </w:rPr>
        <w:t>é</w:t>
      </w:r>
      <w:r>
        <w:rPr>
          <w:rtl w:val="0"/>
        </w:rPr>
        <w:t>s akik k</w:t>
      </w:r>
      <w:r>
        <w:rPr>
          <w:rtl w:val="0"/>
        </w:rPr>
        <w:t>ö</w:t>
      </w:r>
      <w:r>
        <w:rPr>
          <w:rtl w:val="0"/>
        </w:rPr>
        <w:t>telesek int</w:t>
      </w:r>
      <w:r>
        <w:rPr>
          <w:rtl w:val="0"/>
        </w:rPr>
        <w:t>é</w:t>
      </w:r>
      <w:r>
        <w:rPr>
          <w:rtl w:val="0"/>
        </w:rPr>
        <w:t>zkedni a tiltakoz</w:t>
      </w:r>
      <w:r>
        <w:rPr>
          <w:rtl w:val="0"/>
        </w:rPr>
        <w:t>á</w:t>
      </w:r>
      <w:r>
        <w:rPr>
          <w:rtl w:val="0"/>
        </w:rPr>
        <w:t xml:space="preserve">si jog </w:t>
      </w:r>
      <w:r>
        <w:rPr>
          <w:rtl w:val="0"/>
        </w:rPr>
        <w:t>é</w:t>
      </w:r>
      <w:r>
        <w:rPr>
          <w:rtl w:val="0"/>
        </w:rPr>
        <w:t>rv</w:t>
      </w:r>
      <w:r>
        <w:rPr>
          <w:rtl w:val="0"/>
        </w:rPr>
        <w:t>é</w:t>
      </w:r>
      <w:r>
        <w:rPr>
          <w:rtl w:val="0"/>
        </w:rPr>
        <w:t>nyes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 xml:space="preserve">se </w:t>
      </w:r>
      <w:r>
        <w:rPr>
          <w:rtl w:val="0"/>
        </w:rPr>
        <w:t>é</w:t>
      </w:r>
      <w:r>
        <w:rPr>
          <w:rtl w:val="0"/>
        </w:rPr>
        <w:t>rdek</w:t>
      </w:r>
      <w:r>
        <w:rPr>
          <w:rtl w:val="0"/>
        </w:rPr>
        <w:t>é</w:t>
      </w:r>
      <w:r>
        <w:rPr>
          <w:rtl w:val="0"/>
        </w:rPr>
        <w:t xml:space="preserve">ben. Ha az </w:t>
      </w:r>
      <w:r>
        <w:rPr>
          <w:rtl w:val="0"/>
        </w:rPr>
        <w:t>é</w:t>
      </w:r>
      <w:r>
        <w:rPr>
          <w:rtl w:val="0"/>
        </w:rPr>
        <w:t>rintett az Adatkezel</w:t>
      </w:r>
      <w:r>
        <w:rPr>
          <w:rtl w:val="0"/>
        </w:rPr>
        <w:t xml:space="preserve">ő </w:t>
      </w:r>
      <w:r>
        <w:rPr>
          <w:rtl w:val="0"/>
        </w:rPr>
        <w:t>meghozott d</w:t>
      </w:r>
      <w:r>
        <w:rPr>
          <w:rtl w:val="0"/>
        </w:rPr>
        <w:t>ö</w:t>
      </w:r>
      <w:r>
        <w:rPr>
          <w:rtl w:val="0"/>
        </w:rPr>
        <w:t>nt</w:t>
      </w:r>
      <w:r>
        <w:rPr>
          <w:rtl w:val="0"/>
        </w:rPr>
        <w:t>é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 xml:space="preserve">vel nem </w:t>
      </w:r>
      <w:r>
        <w:rPr>
          <w:rtl w:val="0"/>
        </w:rPr>
        <w:t>é</w:t>
      </w:r>
      <w:r>
        <w:rPr>
          <w:rtl w:val="0"/>
        </w:rPr>
        <w:t>rt egyet, illetve ha az Adatkezel</w:t>
      </w:r>
      <w:r>
        <w:rPr>
          <w:rtl w:val="0"/>
        </w:rPr>
        <w:t xml:space="preserve">ő </w:t>
      </w:r>
      <w:r>
        <w:rPr>
          <w:rtl w:val="0"/>
        </w:rPr>
        <w:t>a fenti hat</w:t>
      </w:r>
      <w:r>
        <w:rPr>
          <w:rtl w:val="0"/>
        </w:rPr>
        <w:t>á</w:t>
      </w:r>
      <w:r>
        <w:rPr>
          <w:rtl w:val="0"/>
        </w:rPr>
        <w:t>rid</w:t>
      </w:r>
      <w:r>
        <w:rPr>
          <w:rtl w:val="0"/>
        </w:rPr>
        <w:t>ő</w:t>
      </w:r>
      <w:r>
        <w:rPr>
          <w:rtl w:val="0"/>
        </w:rPr>
        <w:t xml:space="preserve">t elmulasztja, az </w:t>
      </w:r>
      <w:r>
        <w:rPr>
          <w:rtl w:val="0"/>
        </w:rPr>
        <w:t>é</w:t>
      </w:r>
      <w:r>
        <w:rPr>
          <w:rtl w:val="0"/>
        </w:rPr>
        <w:t>rintett - a d</w:t>
      </w:r>
      <w:r>
        <w:rPr>
          <w:rtl w:val="0"/>
        </w:rPr>
        <w:t>ö</w:t>
      </w:r>
      <w:r>
        <w:rPr>
          <w:rtl w:val="0"/>
        </w:rPr>
        <w:t>nt</w:t>
      </w:r>
      <w:r>
        <w:rPr>
          <w:rtl w:val="0"/>
        </w:rPr>
        <w:t>é</w:t>
      </w:r>
      <w:r>
        <w:rPr>
          <w:rtl w:val="0"/>
        </w:rPr>
        <w:t>s k</w:t>
      </w:r>
      <w:r>
        <w:rPr>
          <w:rtl w:val="0"/>
        </w:rPr>
        <w:t>ö</w:t>
      </w:r>
      <w:r>
        <w:rPr>
          <w:rtl w:val="0"/>
        </w:rPr>
        <w:t>zl</w:t>
      </w:r>
      <w:r>
        <w:rPr>
          <w:rtl w:val="0"/>
        </w:rPr>
        <w:t>é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ő</w:t>
      </w:r>
      <w:r>
        <w:rPr>
          <w:rtl w:val="0"/>
        </w:rPr>
        <w:t>l, illetve a hat</w:t>
      </w:r>
      <w:r>
        <w:rPr>
          <w:rtl w:val="0"/>
        </w:rPr>
        <w:t>á</w:t>
      </w:r>
      <w:r>
        <w:rPr>
          <w:rtl w:val="0"/>
        </w:rPr>
        <w:t>rid</w:t>
      </w:r>
      <w:r>
        <w:rPr>
          <w:rtl w:val="0"/>
        </w:rPr>
        <w:t xml:space="preserve">ő </w:t>
      </w:r>
      <w:r>
        <w:rPr>
          <w:rtl w:val="0"/>
        </w:rPr>
        <w:t>utols</w:t>
      </w:r>
      <w:r>
        <w:rPr>
          <w:rtl w:val="0"/>
        </w:rPr>
        <w:t xml:space="preserve">ó </w:t>
      </w:r>
      <w:r>
        <w:rPr>
          <w:rtl w:val="0"/>
        </w:rPr>
        <w:t>napj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>ó</w:t>
      </w:r>
      <w:r>
        <w:rPr>
          <w:rtl w:val="0"/>
        </w:rPr>
        <w:t>l sz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tott 30 napon bel</w:t>
      </w:r>
      <w:r>
        <w:rPr>
          <w:rtl w:val="0"/>
        </w:rPr>
        <w:t>ü</w:t>
      </w:r>
      <w:r>
        <w:rPr>
          <w:rtl w:val="0"/>
        </w:rPr>
        <w:t>l b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ghoz fordulhat.</w:t>
      </w:r>
    </w:p>
    <w:p>
      <w:pPr>
        <w:pStyle w:val="Listaszerű bekezdés"/>
        <w:numPr>
          <w:ilvl w:val="0"/>
          <w:numId w:val="14"/>
        </w:numPr>
        <w:bidi w:val="0"/>
        <w:spacing w:after="0" w:line="360" w:lineRule="auto"/>
        <w:ind w:right="0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</w:rPr>
        <w:t>Biztons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</w:rPr>
        <w:t>g</w:t>
      </w:r>
    </w:p>
    <w:p>
      <w:pPr>
        <w:pStyle w:val="Listaszerű bekezdés"/>
        <w:spacing w:after="0" w:line="360" w:lineRule="auto"/>
        <w:ind w:left="0" w:firstLine="0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gunk a mindenkori GDPR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magyar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lyoknak megfelel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en 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lyozza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rendszeresen fel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lvizsg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lja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 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ellen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rz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t annak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rdek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ben, hogy biztos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tsa a megfelel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 xml:space="preserve">szaki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szervezeti biztons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gi el</w:t>
      </w:r>
      <w:r>
        <w:rPr>
          <w:rFonts w:ascii="Times New Roman" w:hAnsi="Times New Roman" w:hint="default"/>
          <w:sz w:val="24"/>
          <w:szCs w:val="24"/>
          <w:rtl w:val="0"/>
        </w:rPr>
        <w:t>őí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sok hat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konys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t, valamint, hogy 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dje a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kat/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rintetteket. </w:t>
      </w:r>
    </w:p>
    <w:p>
      <w:pPr>
        <w:pStyle w:val="Normál"/>
        <w:spacing w:after="0" w:line="360" w:lineRule="auto"/>
        <w:ind w:left="284" w:hanging="284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ál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fent r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gz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tett biztons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gi alapvet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st 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lja, az hogy a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gunk a Szem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lyes Adatokat nem 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ldi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 olyan orsz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gokba, amelyekben nincs megfelel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szint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ű </w:t>
      </w:r>
      <w:r>
        <w:rPr>
          <w:rFonts w:ascii="Times New Roman" w:hAnsi="Times New Roman"/>
          <w:sz w:val="24"/>
          <w:szCs w:val="24"/>
          <w:rtl w:val="0"/>
        </w:rPr>
        <w:t>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delem (Korl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tozott orsz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gok), kiv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ve, ha az ilyen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ld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GDPR kieg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ö</w:t>
      </w:r>
      <w:r>
        <w:rPr>
          <w:rFonts w:ascii="Times New Roman" w:hAnsi="Times New Roman"/>
          <w:sz w:val="24"/>
          <w:szCs w:val="24"/>
          <w:rtl w:val="0"/>
        </w:rPr>
        <w:t>vetelm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nyeinek eleget tesz. </w:t>
      </w:r>
    </w:p>
    <w:p>
      <w:pPr>
        <w:pStyle w:val="Normál"/>
        <w:tabs>
          <w:tab w:val="left" w:pos="5448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ál"/>
      </w:pPr>
      <w:r>
        <w:rPr>
          <w:rFonts w:ascii="Times New Roman" w:hAnsi="Times New Roman"/>
          <w:sz w:val="24"/>
          <w:szCs w:val="24"/>
          <w:rtl w:val="0"/>
        </w:rPr>
        <w:t xml:space="preserve"> </w:t>
        <w:tab/>
        <w:tab/>
        <w:tab/>
      </w:r>
      <w:r>
        <w:rPr>
          <w:rtl w:val="0"/>
        </w:rPr>
        <w:t>V. S</w:t>
      </w:r>
      <w:r>
        <w:rPr>
          <w:rtl w:val="0"/>
        </w:rPr>
        <w:t>Ü</w:t>
      </w:r>
      <w:r>
        <w:rPr>
          <w:rtl w:val="0"/>
        </w:rPr>
        <w:t>TI/COOKIE KEZEL</w:t>
      </w:r>
      <w:r>
        <w:rPr>
          <w:rtl w:val="0"/>
        </w:rPr>
        <w:t>É</w:t>
      </w:r>
      <w:r>
        <w:rPr>
          <w:rtl w:val="0"/>
        </w:rPr>
        <w:t>SI T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>KOZAT</w:t>
      </w:r>
      <w:r>
        <w:rPr>
          <w:rtl w:val="0"/>
        </w:rPr>
        <w:t>Ó</w:t>
      </w:r>
      <w:r>
        <w:rPr>
          <w:rtl w:val="0"/>
        </w:rPr>
        <w:t>- ha van</w:t>
      </w:r>
    </w:p>
    <w:p>
      <w:pPr>
        <w:pStyle w:val="Normál"/>
        <w:spacing w:line="360" w:lineRule="auto"/>
        <w:jc w:val="both"/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rsas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gunk az EU 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tik kezel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vel kapcsolatos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lynak 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az adatv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delmi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lyoknak eleget 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ve felh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vja a Tisztelt Felhaszn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i figyelm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t az 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bbiakra: </w:t>
      </w:r>
    </w:p>
    <w:p>
      <w:pPr>
        <w:pStyle w:val="font_8"/>
      </w:pP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 xml:space="preserve">koztatjuk, hogy amikor </w:t>
      </w:r>
      <w:r>
        <w:rPr>
          <w:rtl w:val="0"/>
        </w:rPr>
        <w:t>Ö</w:t>
      </w:r>
      <w:r>
        <w:rPr>
          <w:rtl w:val="0"/>
        </w:rPr>
        <w:t>n a www</w:t>
      </w:r>
      <w:r>
        <w:rPr>
          <w:rtl w:val="0"/>
        </w:rPr>
        <w:t>.icbdp.</w:t>
      </w:r>
      <w:r>
        <w:rPr>
          <w:rtl w:val="0"/>
        </w:rPr>
        <w:t>hu oldalt olvassa, ez azzal j</w:t>
      </w:r>
      <w:r>
        <w:rPr>
          <w:rtl w:val="0"/>
        </w:rPr>
        <w:t>á</w:t>
      </w:r>
      <w:r>
        <w:rPr>
          <w:rtl w:val="0"/>
        </w:rPr>
        <w:t>r, hogy cookie-kat haszn</w:t>
      </w:r>
      <w:r>
        <w:rPr>
          <w:rtl w:val="0"/>
        </w:rPr>
        <w:t>á</w:t>
      </w:r>
      <w:r>
        <w:rPr>
          <w:rtl w:val="0"/>
        </w:rPr>
        <w:t>lunk b</w:t>
      </w:r>
      <w:r>
        <w:rPr>
          <w:rtl w:val="0"/>
        </w:rPr>
        <w:t>ö</w:t>
      </w:r>
      <w:r>
        <w:rPr>
          <w:rtl w:val="0"/>
        </w:rPr>
        <w:t>ng</w:t>
      </w:r>
      <w:r>
        <w:rPr>
          <w:rtl w:val="0"/>
        </w:rPr>
        <w:t>é</w:t>
      </w:r>
      <w:r>
        <w:rPr>
          <w:rtl w:val="0"/>
        </w:rPr>
        <w:t>sz</w:t>
      </w:r>
      <w:r>
        <w:rPr>
          <w:rtl w:val="0"/>
        </w:rPr>
        <w:t>ő</w:t>
      </w: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>nek vagy eszk</w:t>
      </w:r>
      <w:r>
        <w:rPr>
          <w:rtl w:val="0"/>
        </w:rPr>
        <w:t>ö</w:t>
      </w:r>
      <w:r>
        <w:rPr>
          <w:rtl w:val="0"/>
        </w:rPr>
        <w:t>z</w:t>
      </w:r>
      <w:r>
        <w:rPr>
          <w:rtl w:val="0"/>
        </w:rPr>
        <w:t>é</w:t>
      </w:r>
      <w:r>
        <w:rPr>
          <w:rtl w:val="0"/>
        </w:rPr>
        <w:t>nek azonos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 xml:space="preserve">hoz. Amikor </w:t>
      </w:r>
      <w:r>
        <w:rPr>
          <w:rtl w:val="0"/>
        </w:rPr>
        <w:t>Ö</w:t>
      </w:r>
      <w:r>
        <w:rPr>
          <w:rtl w:val="0"/>
        </w:rPr>
        <w:t>n ism</w:t>
      </w:r>
      <w:r>
        <w:rPr>
          <w:rtl w:val="0"/>
        </w:rPr>
        <w:t>é</w:t>
      </w:r>
      <w:r>
        <w:rPr>
          <w:rtl w:val="0"/>
        </w:rPr>
        <w:t>t felkeresi az adott webhelyet, a cookie-nak k</w:t>
      </w:r>
      <w:r>
        <w:rPr>
          <w:rtl w:val="0"/>
        </w:rPr>
        <w:t>ö</w:t>
      </w:r>
      <w:r>
        <w:rPr>
          <w:rtl w:val="0"/>
        </w:rPr>
        <w:t>sz</w:t>
      </w:r>
      <w:r>
        <w:rPr>
          <w:rtl w:val="0"/>
        </w:rPr>
        <w:t>ö</w:t>
      </w:r>
      <w:r>
        <w:rPr>
          <w:rtl w:val="0"/>
        </w:rPr>
        <w:t>nhet</w:t>
      </w:r>
      <w:r>
        <w:rPr>
          <w:rtl w:val="0"/>
        </w:rPr>
        <w:t>ő</w:t>
      </w:r>
      <w:r>
        <w:rPr>
          <w:rtl w:val="0"/>
        </w:rPr>
        <w:t>en a webhely k</w:t>
      </w:r>
      <w:r>
        <w:rPr>
          <w:rtl w:val="0"/>
        </w:rPr>
        <w:t>é</w:t>
      </w:r>
      <w:r>
        <w:rPr>
          <w:rtl w:val="0"/>
        </w:rPr>
        <w:t xml:space="preserve">pes felismerni az </w:t>
      </w:r>
      <w:r>
        <w:rPr>
          <w:rtl w:val="0"/>
        </w:rPr>
        <w:t>Ö</w:t>
      </w:r>
      <w:r>
        <w:rPr>
          <w:rtl w:val="0"/>
        </w:rPr>
        <w:t>n b</w:t>
      </w:r>
      <w:r>
        <w:rPr>
          <w:rtl w:val="0"/>
        </w:rPr>
        <w:t>ö</w:t>
      </w:r>
      <w:r>
        <w:rPr>
          <w:rtl w:val="0"/>
        </w:rPr>
        <w:t>ng</w:t>
      </w:r>
      <w:r>
        <w:rPr>
          <w:rtl w:val="0"/>
        </w:rPr>
        <w:t>é</w:t>
      </w:r>
      <w:r>
        <w:rPr>
          <w:rtl w:val="0"/>
        </w:rPr>
        <w:t>sz</w:t>
      </w:r>
      <w:r>
        <w:rPr>
          <w:rtl w:val="0"/>
        </w:rPr>
        <w:t>ő</w:t>
      </w: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>t. A cookie-k t</w:t>
      </w:r>
      <w:r>
        <w:rPr>
          <w:rtl w:val="0"/>
        </w:rPr>
        <w:t>á</w:t>
      </w:r>
      <w:r>
        <w:rPr>
          <w:rtl w:val="0"/>
        </w:rPr>
        <w:t>rolhatnak felhaszn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>ó</w:t>
      </w:r>
      <w:r>
        <w:rPr>
          <w:rtl w:val="0"/>
        </w:rPr>
        <w:t>i adatokat (b</w:t>
      </w:r>
      <w:r>
        <w:rPr>
          <w:rtl w:val="0"/>
        </w:rPr>
        <w:t>ö</w:t>
      </w:r>
      <w:r>
        <w:rPr>
          <w:rtl w:val="0"/>
        </w:rPr>
        <w:t>ng</w:t>
      </w:r>
      <w:r>
        <w:rPr>
          <w:rtl w:val="0"/>
        </w:rPr>
        <w:t>é</w:t>
      </w:r>
      <w:r>
        <w:rPr>
          <w:rtl w:val="0"/>
        </w:rPr>
        <w:t>sz</w:t>
      </w:r>
      <w:r>
        <w:rPr>
          <w:rtl w:val="0"/>
        </w:rPr>
        <w:t>é</w:t>
      </w:r>
      <w:r>
        <w:rPr>
          <w:rtl w:val="0"/>
        </w:rPr>
        <w:t>si adatokat, h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>ó</w:t>
      </w:r>
      <w:r>
        <w:rPr>
          <w:rtl w:val="0"/>
        </w:rPr>
        <w:t>zaton bel</w:t>
      </w:r>
      <w:r>
        <w:rPr>
          <w:rtl w:val="0"/>
        </w:rPr>
        <w:t>ü</w:t>
      </w:r>
      <w:r>
        <w:rPr>
          <w:rtl w:val="0"/>
        </w:rPr>
        <w:t>li azonos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ó</w:t>
      </w:r>
      <w:r>
        <w:rPr>
          <w:rtl w:val="0"/>
        </w:rPr>
        <w:t>kat). T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 xml:space="preserve">koztatjuk, hogy </w:t>
      </w:r>
      <w:r>
        <w:rPr>
          <w:rtl w:val="0"/>
        </w:rPr>
        <w:t>Ö</w:t>
      </w:r>
      <w:r>
        <w:rPr>
          <w:rtl w:val="0"/>
        </w:rPr>
        <w:t>n be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í</w:t>
      </w:r>
      <w:r>
        <w:rPr>
          <w:rtl w:val="0"/>
        </w:rPr>
        <w:t>thatja b</w:t>
      </w:r>
      <w:r>
        <w:rPr>
          <w:rtl w:val="0"/>
        </w:rPr>
        <w:t>ö</w:t>
      </w:r>
      <w:r>
        <w:rPr>
          <w:rtl w:val="0"/>
        </w:rPr>
        <w:t>ng</w:t>
      </w:r>
      <w:r>
        <w:rPr>
          <w:rtl w:val="0"/>
        </w:rPr>
        <w:t>é</w:t>
      </w:r>
      <w:r>
        <w:rPr>
          <w:rtl w:val="0"/>
        </w:rPr>
        <w:t>sz</w:t>
      </w:r>
      <w:r>
        <w:rPr>
          <w:rtl w:val="0"/>
        </w:rPr>
        <w:t>ő</w:t>
      </w:r>
      <w:r>
        <w:rPr>
          <w:rtl w:val="0"/>
        </w:rPr>
        <w:t>je be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sait, hogy az utas</w:t>
      </w:r>
      <w:r>
        <w:rPr>
          <w:rtl w:val="0"/>
        </w:rPr>
        <w:t>í</w:t>
      </w:r>
      <w:r>
        <w:rPr>
          <w:rtl w:val="0"/>
        </w:rPr>
        <w:t xml:space="preserve">tsa el az </w:t>
      </w:r>
      <w:r>
        <w:rPr>
          <w:rtl w:val="0"/>
        </w:rPr>
        <w:t>ö</w:t>
      </w:r>
      <w:r>
        <w:rPr>
          <w:rtl w:val="0"/>
        </w:rPr>
        <w:t xml:space="preserve">sszes cookie-t, vagy azt, hogy jelezze, ha a rendszer </w:t>
      </w:r>
      <w:r>
        <w:rPr>
          <w:rtl w:val="0"/>
        </w:rPr>
        <w:t>é</w:t>
      </w:r>
      <w:r>
        <w:rPr>
          <w:rtl w:val="0"/>
        </w:rPr>
        <w:t>ppen egy cookie-t k</w:t>
      </w:r>
      <w:r>
        <w:rPr>
          <w:rtl w:val="0"/>
        </w:rPr>
        <w:t>ü</w:t>
      </w:r>
      <w:r>
        <w:rPr>
          <w:rtl w:val="0"/>
        </w:rPr>
        <w:t>ld. A s</w:t>
      </w:r>
      <w:r>
        <w:rPr>
          <w:rtl w:val="0"/>
        </w:rPr>
        <w:t>ü</w:t>
      </w:r>
      <w:r>
        <w:rPr>
          <w:rtl w:val="0"/>
        </w:rPr>
        <w:t>tik kezel</w:t>
      </w:r>
      <w:r>
        <w:rPr>
          <w:rtl w:val="0"/>
        </w:rPr>
        <w:t>é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re a b</w:t>
      </w:r>
      <w:r>
        <w:rPr>
          <w:rtl w:val="0"/>
        </w:rPr>
        <w:t>ö</w:t>
      </w:r>
      <w:r>
        <w:rPr>
          <w:rtl w:val="0"/>
        </w:rPr>
        <w:t>ng</w:t>
      </w:r>
      <w:r>
        <w:rPr>
          <w:rtl w:val="0"/>
        </w:rPr>
        <w:t>é</w:t>
      </w:r>
      <w:r>
        <w:rPr>
          <w:rtl w:val="0"/>
        </w:rPr>
        <w:t>sz</w:t>
      </w:r>
      <w:r>
        <w:rPr>
          <w:rtl w:val="0"/>
        </w:rPr>
        <w:t>ő</w:t>
      </w:r>
      <w:r>
        <w:rPr>
          <w:rtl w:val="0"/>
        </w:rPr>
        <w:t>k Eszk</w:t>
      </w:r>
      <w:r>
        <w:rPr>
          <w:rtl w:val="0"/>
        </w:rPr>
        <w:t>ö</w:t>
      </w:r>
      <w:r>
        <w:rPr>
          <w:rtl w:val="0"/>
        </w:rPr>
        <w:t>z</w:t>
      </w:r>
      <w:r>
        <w:rPr>
          <w:rtl w:val="0"/>
        </w:rPr>
        <w:t>ö</w:t>
      </w:r>
      <w:r>
        <w:rPr>
          <w:rtl w:val="0"/>
        </w:rPr>
        <w:t>k/Be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sok men</w:t>
      </w:r>
      <w:r>
        <w:rPr>
          <w:rtl w:val="0"/>
        </w:rPr>
        <w:t>ü</w:t>
      </w: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>ben az Adatv</w:t>
      </w:r>
      <w:r>
        <w:rPr>
          <w:rtl w:val="0"/>
        </w:rPr>
        <w:t>é</w:t>
      </w:r>
      <w:r>
        <w:rPr>
          <w:rtl w:val="0"/>
        </w:rPr>
        <w:t>delem be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sai alatt, cookie vagy s</w:t>
      </w:r>
      <w:r>
        <w:rPr>
          <w:rtl w:val="0"/>
        </w:rPr>
        <w:t>ü</w:t>
      </w:r>
      <w:r>
        <w:rPr>
          <w:rtl w:val="0"/>
        </w:rPr>
        <w:t>ti megnevez</w:t>
      </w:r>
      <w:r>
        <w:rPr>
          <w:rtl w:val="0"/>
        </w:rPr>
        <w:t>é</w:t>
      </w:r>
      <w:r>
        <w:rPr>
          <w:rtl w:val="0"/>
        </w:rPr>
        <w:t>ssel van lehet</w:t>
      </w:r>
      <w:r>
        <w:rPr>
          <w:rtl w:val="0"/>
        </w:rPr>
        <w:t>ő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g.</w:t>
      </w:r>
    </w:p>
    <w:sectPr>
      <w:headerReference w:type="default" r:id="rId4"/>
      <w:footerReference w:type="default" r:id="rId5"/>
      <w:pgSz w:w="11900" w:h="16840" w:orient="portrait"/>
      <w:pgMar w:top="623" w:right="1418" w:bottom="1083" w:left="1418" w:header="567" w:footer="10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imes New Roman félkövé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Élőfej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7</w:t>
    </w:r>
    <w:r>
      <w:rPr/>
      <w:fldChar w:fldCharType="end" w:fldLock="0"/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upperRoman"/>
      <w:suff w:val="tab"/>
      <w:lvlText w:val="%1."/>
      <w:lvlJc w:val="left"/>
      <w:pPr>
        <w:ind w:left="70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42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214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286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358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430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502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574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646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ált 2 stílus"/>
  </w:abstractNum>
  <w:abstractNum w:abstractNumId="3">
    <w:multiLevelType w:val="hybridMultilevel"/>
    <w:styleLink w:val="Importált 2 stílus"/>
    <w:lvl w:ilvl="0">
      <w:start w:val="1"/>
      <w:numFmt w:val="decimal"/>
      <w:suff w:val="tab"/>
      <w:lvlText w:val="%1)"/>
      <w:lvlJc w:val="left"/>
      <w:pPr>
        <w:ind w:left="260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638" w:hanging="6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14" w:hanging="55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28" w:hanging="61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749" w:hanging="6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77" w:hanging="51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191" w:hanging="5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912" w:hanging="57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40" w:hanging="4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ált 3 stílus"/>
  </w:abstractNum>
  <w:abstractNum w:abstractNumId="5">
    <w:multiLevelType w:val="hybridMultilevel"/>
    <w:styleLink w:val="Importált 3 stílus"/>
    <w:lvl w:ilvl="0">
      <w:start w:val="1"/>
      <w:numFmt w:val="decimal"/>
      <w:suff w:val="tab"/>
      <w:lvlText w:val="%1)"/>
      <w:lvlJc w:val="left"/>
      <w:pPr>
        <w:ind w:left="2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48" w:hanging="27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56" w:hanging="33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6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72" w:hanging="23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8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8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96" w:hanging="2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ált 4 stílus"/>
  </w:abstractNum>
  <w:abstractNum w:abstractNumId="7">
    <w:multiLevelType w:val="hybridMultilevel"/>
    <w:styleLink w:val="Importált 4 stílus"/>
    <w:lvl w:ilvl="0">
      <w:start w:val="1"/>
      <w:numFmt w:val="decimal"/>
      <w:suff w:val="tab"/>
      <w:lvlText w:val="%1)"/>
      <w:lvlJc w:val="left"/>
      <w:pPr>
        <w:ind w:left="295" w:hanging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15" w:hanging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735" w:hanging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455" w:hanging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175" w:hanging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895" w:hanging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15" w:hanging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335" w:hanging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055" w:hanging="2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)"/>
        <w:lvlJc w:val="left"/>
        <w:pPr>
          <w:ind w:left="28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696" w:hanging="6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24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32"/>
          </w:tabs>
          <w:ind w:left="286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40"/>
          </w:tabs>
          <w:ind w:left="357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48"/>
          </w:tabs>
          <w:ind w:left="4284" w:hanging="2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56"/>
          </w:tabs>
          <w:ind w:left="499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64"/>
          </w:tabs>
          <w:ind w:left="5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372"/>
          </w:tabs>
          <w:ind w:left="6408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2"/>
    </w:lvlOverride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1"/>
        <w:numFmt w:val="decimal"/>
        <w:suff w:val="tab"/>
        <w:lvlText w:val="%1)"/>
        <w:lvlJc w:val="left"/>
        <w:pPr>
          <w:ind w:left="28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388"/>
          </w:tabs>
          <w:ind w:left="1412" w:hanging="3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04"/>
          </w:tabs>
          <w:ind w:left="2128" w:hanging="2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06"/>
          </w:tabs>
          <w:ind w:left="2830" w:hanging="31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15"/>
          </w:tabs>
          <w:ind w:left="3539" w:hanging="29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31"/>
          </w:tabs>
          <w:ind w:left="4255" w:hanging="21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33"/>
          </w:tabs>
          <w:ind w:left="4957" w:hanging="2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42"/>
          </w:tabs>
          <w:ind w:left="5666" w:hanging="2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358"/>
          </w:tabs>
          <w:ind w:left="6382" w:hanging="1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  <w:lvlOverride w:ilvl="0">
      <w:lvl w:ilvl="0">
        <w:start w:val="1"/>
        <w:numFmt w:val="decimal"/>
        <w:suff w:val="tab"/>
        <w:lvlText w:val="%1)"/>
        <w:lvlJc w:val="left"/>
        <w:pPr>
          <w:ind w:left="260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638" w:hanging="63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314" w:hanging="5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028" w:hanging="61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749" w:hanging="6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477" w:hanging="5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191" w:hanging="5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912" w:hanging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640" w:hanging="4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3"/>
    </w:lvlOverride>
  </w:num>
  <w:num w:numId="12">
    <w:abstractNumId w:val="7"/>
  </w:num>
  <w:num w:numId="13">
    <w:abstractNumId w:val="6"/>
  </w:num>
  <w:num w:numId="1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Élőfej">
    <w:name w:val="Élőfej"/>
    <w:next w:val="Élőfej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ál">
    <w:name w:val="Normál"/>
    <w:next w:val="Normá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nt_8">
    <w:name w:val="font_8"/>
    <w:next w:val="font_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80" w:after="28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aszerű bekezdés">
    <w:name w:val="Listaszerű bekezdés"/>
    <w:next w:val="Listaszerű bekezdé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ált 1 stílus">
    <w:name w:val="Importált 1 stílus"/>
    <w:pPr>
      <w:numPr>
        <w:numId w:val="1"/>
      </w:numPr>
    </w:pPr>
  </w:style>
  <w:style w:type="numbering" w:styleId="Importált 2 stílus">
    <w:name w:val="Importált 2 stílus"/>
    <w:pPr>
      <w:numPr>
        <w:numId w:val="3"/>
      </w:numPr>
    </w:pPr>
  </w:style>
  <w:style w:type="numbering" w:styleId="Importált 3 stílus">
    <w:name w:val="Importált 3 stílus"/>
    <w:pPr>
      <w:numPr>
        <w:numId w:val="7"/>
      </w:numPr>
    </w:pPr>
  </w:style>
  <w:style w:type="numbering" w:styleId="Importált 4 stílus">
    <w:name w:val="Importált 4 stílus"/>
    <w:pPr>
      <w:numPr>
        <w:numId w:val="1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